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35CB7" w:rsidR="00B35CB7" w:rsidP="00B35CB7" w:rsidRDefault="00B35CB7" w14:paraId="098EB263" w14:textId="262A3ACB">
      <w:pPr>
        <w:shd w:val="clear" w:color="auto" w:fill="FFFFFF"/>
        <w:jc w:val="center"/>
        <w:rPr>
          <w:rFonts w:ascii="Arial" w:hAnsi="Arial" w:cs="Arial"/>
          <w:b/>
          <w:sz w:val="22"/>
          <w:szCs w:val="22"/>
        </w:rPr>
      </w:pPr>
      <w:r w:rsidRPr="00B35CB7">
        <w:rPr>
          <w:rFonts w:ascii="Arial" w:hAnsi="Arial" w:cs="Arial"/>
          <w:b/>
          <w:sz w:val="22"/>
          <w:szCs w:val="22"/>
        </w:rPr>
        <w:t>PASIŪLYMAS</w:t>
      </w:r>
    </w:p>
    <w:p w:rsidRPr="00213CEC" w:rsidR="0005421F" w:rsidP="0005421F" w:rsidRDefault="0005421F" w14:paraId="01E3C59D" w14:textId="76B52DBA">
      <w:pPr>
        <w:pStyle w:val="Subtitle"/>
        <w:spacing w:before="60" w:after="60"/>
        <w:jc w:val="center"/>
        <w:rPr>
          <w:rFonts w:ascii="Arial" w:hAnsi="Arial" w:eastAsia="Calibri" w:cs="Arial"/>
          <w:b/>
          <w:iCs/>
          <w:color w:val="000000" w:themeColor="text1"/>
          <w:sz w:val="22"/>
          <w:szCs w:val="22"/>
        </w:rPr>
      </w:pPr>
      <w:r w:rsidRPr="00213CEC">
        <w:rPr>
          <w:rFonts w:ascii="Arial" w:hAnsi="Arial" w:eastAsia="Calibri" w:cs="Arial"/>
          <w:b/>
          <w:iCs/>
          <w:color w:val="000000" w:themeColor="text1"/>
          <w:sz w:val="22"/>
          <w:szCs w:val="22"/>
        </w:rPr>
        <w:t>336</w:t>
      </w:r>
      <w:r w:rsidRPr="00213CEC" w:rsidR="00213CEC">
        <w:rPr>
          <w:rFonts w:ascii="Arial" w:hAnsi="Arial" w:eastAsia="Calibri" w:cs="Arial"/>
          <w:b/>
          <w:iCs/>
          <w:color w:val="000000" w:themeColor="text1"/>
          <w:sz w:val="22"/>
          <w:szCs w:val="22"/>
        </w:rPr>
        <w:t xml:space="preserve">78 </w:t>
      </w:r>
      <w:r w:rsidRPr="00213CEC">
        <w:rPr>
          <w:rFonts w:ascii="Arial" w:hAnsi="Arial" w:eastAsia="Calibri" w:cs="Arial"/>
          <w:b/>
          <w:iCs/>
          <w:color w:val="000000" w:themeColor="text1"/>
          <w:sz w:val="22"/>
          <w:szCs w:val="22"/>
        </w:rPr>
        <w:t>TRAUKINIŲ KONDICIONIERIŲ ATSARGINĖS DALYS</w:t>
      </w:r>
    </w:p>
    <w:p w:rsidR="000746D7" w:rsidP="002450F2" w:rsidRDefault="000746D7" w14:paraId="47630269" w14:textId="77777777">
      <w:pPr>
        <w:pStyle w:val="Subtitle"/>
        <w:spacing w:before="60" w:after="60"/>
        <w:rPr>
          <w:rFonts w:ascii="Arial" w:hAnsi="Arial"/>
          <w:color w:val="000000" w:themeColor="text1"/>
          <w:sz w:val="12"/>
          <w:u w:val="none"/>
          <w:vertAlign w:val="superscript"/>
          <w:lang w:val="lt-LT"/>
        </w:rPr>
      </w:pPr>
    </w:p>
    <w:p w:rsidRPr="00337005" w:rsidR="00AA4B5D" w:rsidP="002450F2" w:rsidRDefault="00AA4B5D" w14:paraId="2E3C30D1" w14:textId="77777777">
      <w:pPr>
        <w:pStyle w:val="Subtitle"/>
        <w:spacing w:before="60" w:after="60"/>
        <w:rPr>
          <w:rFonts w:ascii="Arial" w:hAnsi="Arial"/>
          <w:color w:val="000000" w:themeColor="text1"/>
          <w:sz w:val="12"/>
          <w:u w:val="none"/>
          <w:vertAlign w:val="superscript"/>
          <w:lang w:val="lt-LT"/>
        </w:rPr>
      </w:pPr>
    </w:p>
    <w:p w:rsidRPr="006C5C5B" w:rsidR="00D3750F" w:rsidP="00D3750F" w:rsidRDefault="00D3750F" w14:paraId="16258B0E" w14:textId="4C5132B1">
      <w:pPr>
        <w:pStyle w:val="Heading1"/>
        <w:numPr>
          <w:ilvl w:val="0"/>
          <w:numId w:val="1"/>
        </w:numPr>
        <w:spacing w:before="60" w:after="60"/>
        <w:jc w:val="center"/>
        <w:rPr>
          <w:rFonts w:ascii="Arial" w:hAnsi="Arial" w:cs="Arial"/>
          <w:b/>
          <w:bCs/>
          <w:sz w:val="22"/>
          <w:szCs w:val="22"/>
        </w:rPr>
      </w:pPr>
      <w:bookmarkStart w:name="_Toc329443224" w:id="0"/>
      <w:bookmarkStart w:name="_Toc147739116" w:id="1"/>
      <w:r w:rsidRPr="006C5C5B">
        <w:rPr>
          <w:rFonts w:ascii="Arial" w:hAnsi="Arial" w:cs="Arial"/>
          <w:b/>
          <w:bCs/>
          <w:sz w:val="22"/>
          <w:szCs w:val="22"/>
        </w:rPr>
        <w:t>INFORMACIJA APIE TIEKĖJĄ</w:t>
      </w:r>
      <w:bookmarkEnd w:id="0"/>
    </w:p>
    <w:p w:rsidRPr="00337005" w:rsidR="001A004B" w:rsidP="001A004B" w:rsidRDefault="001A004B" w14:paraId="5AAC8CD1" w14:textId="77777777">
      <w:pPr>
        <w:rPr>
          <w:rFonts w:ascii="Arial" w:hAnsi="Arial"/>
          <w:sz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7229"/>
      </w:tblGrid>
      <w:tr w:rsidRPr="00020440" w:rsidR="00E94EEA" w:rsidTr="00337005"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bl>
    <w:p w:rsidRPr="001103E3" w:rsidR="00DB3889" w:rsidP="00337005" w:rsidRDefault="00DB3889" w14:paraId="3E673C67" w14:textId="77777777">
      <w:pPr>
        <w:spacing w:before="60" w:after="60"/>
        <w:jc w:val="both"/>
        <w:rPr>
          <w:rFonts w:ascii="Arial" w:hAnsi="Arial" w:cs="Arial"/>
          <w:sz w:val="14"/>
          <w:szCs w:val="14"/>
        </w:rPr>
      </w:pPr>
    </w:p>
    <w:p w:rsidRPr="00F514D9" w:rsidR="00095A27" w:rsidP="00DB15A7" w:rsidRDefault="00DB3889" w14:paraId="5ECE99E9" w14:textId="3BBDD794">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Pr="00F514D9" w:rsidR="00716E5B">
        <w:rPr>
          <w:rFonts w:ascii="Arial" w:hAnsi="Arial" w:cs="Arial"/>
          <w:b/>
          <w:bCs/>
          <w:i/>
          <w:iCs/>
          <w:sz w:val="22"/>
          <w:szCs w:val="22"/>
        </w:rPr>
        <w:t xml:space="preserve">privalo užpildyti </w:t>
      </w:r>
      <w:r w:rsidRPr="00F514D9" w:rsidR="00BB2740">
        <w:rPr>
          <w:rFonts w:ascii="Arial" w:hAnsi="Arial" w:cs="Arial"/>
          <w:b/>
          <w:bCs/>
          <w:i/>
          <w:iCs/>
          <w:sz w:val="22"/>
          <w:szCs w:val="22"/>
        </w:rPr>
        <w:t xml:space="preserve">visas pasiūlyme nurodytas </w:t>
      </w:r>
      <w:r w:rsidRPr="00F514D9" w:rsidR="00716E5B">
        <w:rPr>
          <w:rFonts w:ascii="Arial" w:hAnsi="Arial" w:cs="Arial"/>
          <w:b/>
          <w:bCs/>
          <w:i/>
          <w:iCs/>
          <w:sz w:val="22"/>
          <w:szCs w:val="22"/>
        </w:rPr>
        <w:t>lenteles  ir</w:t>
      </w:r>
      <w:r w:rsidRPr="00F514D9" w:rsidR="00BB2740">
        <w:rPr>
          <w:rFonts w:ascii="Arial" w:hAnsi="Arial" w:cs="Arial"/>
          <w:b/>
          <w:bCs/>
          <w:i/>
          <w:iCs/>
          <w:sz w:val="22"/>
          <w:szCs w:val="22"/>
        </w:rPr>
        <w:t xml:space="preserve">, jei prašoma, </w:t>
      </w:r>
      <w:r w:rsidRPr="00F514D9" w:rsidR="00716E5B">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Pr="00F514D9" w:rsidR="00716E5B">
        <w:rPr>
          <w:rFonts w:ascii="Arial" w:hAnsi="Arial" w:cs="Arial"/>
          <w:b/>
          <w:bCs/>
          <w:i/>
          <w:iCs/>
          <w:sz w:val="22"/>
          <w:szCs w:val="22"/>
        </w:rPr>
        <w:t xml:space="preserve">iekėjo su </w:t>
      </w:r>
      <w:r w:rsidRPr="00F514D9" w:rsidR="000472F5">
        <w:rPr>
          <w:rFonts w:ascii="Arial" w:hAnsi="Arial" w:cs="Arial"/>
          <w:b/>
          <w:bCs/>
          <w:i/>
          <w:iCs/>
          <w:sz w:val="22"/>
          <w:szCs w:val="22"/>
        </w:rPr>
        <w:t>Pasiūlymu</w:t>
      </w:r>
      <w:r w:rsidRPr="00F514D9" w:rsidR="00716E5B">
        <w:rPr>
          <w:rFonts w:ascii="Arial" w:hAnsi="Arial" w:cs="Arial"/>
          <w:b/>
          <w:bCs/>
          <w:i/>
          <w:iCs/>
          <w:sz w:val="22"/>
          <w:szCs w:val="22"/>
        </w:rPr>
        <w:t xml:space="preserve"> nereikalaujama pateikti lentelėse </w:t>
      </w:r>
      <w:r w:rsidRPr="00F514D9" w:rsidR="000472F5">
        <w:rPr>
          <w:rFonts w:ascii="Arial" w:hAnsi="Arial" w:cs="Arial"/>
          <w:b/>
          <w:bCs/>
          <w:i/>
          <w:iCs/>
          <w:sz w:val="22"/>
          <w:szCs w:val="22"/>
        </w:rPr>
        <w:t xml:space="preserve">jo </w:t>
      </w:r>
      <w:r w:rsidRPr="00F514D9" w:rsidR="00716E5B">
        <w:rPr>
          <w:rFonts w:ascii="Arial" w:hAnsi="Arial" w:cs="Arial"/>
          <w:b/>
          <w:bCs/>
          <w:i/>
          <w:iCs/>
          <w:sz w:val="22"/>
          <w:szCs w:val="22"/>
        </w:rPr>
        <w:t xml:space="preserve">nurodomų dokumentų. Kokius dokumentus pagal </w:t>
      </w:r>
      <w:r w:rsidRPr="00F514D9" w:rsidR="000472F5">
        <w:rPr>
          <w:rFonts w:ascii="Arial" w:hAnsi="Arial" w:cs="Arial"/>
          <w:b/>
          <w:bCs/>
          <w:i/>
          <w:iCs/>
          <w:sz w:val="22"/>
          <w:szCs w:val="22"/>
        </w:rPr>
        <w:t xml:space="preserve">Pasiūlymo </w:t>
      </w:r>
      <w:r w:rsidRPr="00F514D9" w:rsidR="00716E5B">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Pr="00F514D9" w:rsidR="00716E5B">
        <w:rPr>
          <w:rFonts w:ascii="Arial" w:hAnsi="Arial" w:cs="Arial"/>
          <w:b/>
          <w:bCs/>
          <w:i/>
          <w:iCs/>
          <w:sz w:val="22"/>
          <w:szCs w:val="22"/>
        </w:rPr>
        <w:t>.</w:t>
      </w:r>
    </w:p>
    <w:p w:rsidRPr="006C5C5B" w:rsidR="00716E5B" w:rsidP="00DB15A7" w:rsidRDefault="00716E5B" w14:paraId="36F3633A" w14:textId="77777777">
      <w:pPr>
        <w:pStyle w:val="ListParagraph"/>
        <w:tabs>
          <w:tab w:val="left" w:pos="567"/>
        </w:tabs>
        <w:spacing w:before="60" w:after="60"/>
        <w:ind w:left="0"/>
        <w:contextualSpacing w:val="0"/>
        <w:jc w:val="both"/>
        <w:rPr>
          <w:rFonts w:ascii="Arial" w:hAnsi="Arial" w:cs="Arial"/>
          <w:iCs/>
          <w:sz w:val="22"/>
          <w:szCs w:val="22"/>
        </w:rPr>
      </w:pPr>
    </w:p>
    <w:p w:rsidRPr="006C5C5B" w:rsidR="003739A8" w:rsidP="29255FA7" w:rsidRDefault="003739A8" w14:paraId="5746E12A" w14:textId="66884880">
      <w:pPr>
        <w:pStyle w:val="ListParagraph"/>
        <w:numPr>
          <w:ilvl w:val="0"/>
          <w:numId w:val="1"/>
        </w:numPr>
        <w:jc w:val="center"/>
        <w:rPr>
          <w:rFonts w:ascii="Arial" w:hAnsi="Arial"/>
          <w:b/>
          <w:bCs/>
          <w:sz w:val="22"/>
          <w:szCs w:val="22"/>
        </w:rPr>
      </w:pPr>
      <w:bookmarkStart w:name="_Toc329443227" w:id="2"/>
      <w:r w:rsidRPr="006C5C5B">
        <w:rPr>
          <w:rFonts w:ascii="Arial" w:hAnsi="Arial" w:cs="Arial"/>
          <w:b/>
          <w:bCs/>
          <w:sz w:val="22"/>
          <w:szCs w:val="22"/>
        </w:rPr>
        <w:t>INFORMACIJA APIE SUBTIEKĖJUS</w:t>
      </w:r>
      <w:r w:rsidRPr="006C5C5B" w:rsidR="00CD1882">
        <w:rPr>
          <w:rStyle w:val="FootnoteReference"/>
          <w:rFonts w:ascii="Arial" w:hAnsi="Arial" w:cs="Arial"/>
          <w:b/>
          <w:bCs/>
          <w:sz w:val="22"/>
          <w:szCs w:val="22"/>
        </w:rPr>
        <w:footnoteReference w:id="2"/>
      </w:r>
      <w:r w:rsidRPr="006C5C5B">
        <w:rPr>
          <w:rFonts w:ascii="Arial" w:hAnsi="Arial" w:cs="Arial"/>
          <w:b/>
          <w:bCs/>
          <w:sz w:val="22"/>
          <w:szCs w:val="22"/>
        </w:rPr>
        <w:t xml:space="preserve"> </w:t>
      </w:r>
    </w:p>
    <w:p w:rsidRPr="00337005" w:rsidR="00E63357" w:rsidP="00337005" w:rsidRDefault="00E63357" w14:paraId="6A2F222A" w14:textId="0180E3AB">
      <w:pPr>
        <w:rPr>
          <w:rFonts w:ascii="Arial" w:hAnsi="Arial"/>
          <w:b/>
          <w:sz w:val="22"/>
        </w:rPr>
      </w:pPr>
    </w:p>
    <w:bookmarkEnd w:id="2"/>
    <w:p w:rsidRPr="00337005" w:rsidR="00DB3889" w:rsidP="4444BBA9" w:rsidRDefault="00DB3889" w14:paraId="6CBFE598" w14:textId="4CC523E2">
      <w:pPr>
        <w:jc w:val="both"/>
        <w:rPr>
          <w:rFonts w:ascii="Arial" w:hAnsi="Arial" w:eastAsia="Arial"/>
          <w:color w:val="000000" w:themeColor="text1"/>
          <w:sz w:val="22"/>
        </w:rPr>
      </w:pPr>
      <w:r w:rsidRPr="4444BBA9">
        <w:rPr>
          <w:rFonts w:ascii="Arial" w:hAnsi="Arial" w:cs="Arial"/>
          <w:sz w:val="22"/>
          <w:szCs w:val="22"/>
        </w:rPr>
        <w:t xml:space="preserve">2.1. </w:t>
      </w:r>
      <w:bookmarkStart w:name="_Hlk21500510" w:id="3"/>
      <w:r w:rsidRPr="00337005" w:rsidR="4444BBA9">
        <w:rPr>
          <w:rFonts w:ascii="Arial" w:hAnsi="Arial" w:eastAsia="Arial"/>
          <w:color w:val="000000" w:themeColor="text1"/>
          <w:sz w:val="22"/>
        </w:rPr>
        <w:t>Pasiūlymo teikimo metu žinomi subtiekėjai, kurie bus pasitelkiami Sutarties vykdymui</w:t>
      </w:r>
      <w:bookmarkEnd w:id="3"/>
      <w:r w:rsidRPr="00337005" w:rsidR="4444BBA9">
        <w:rPr>
          <w:rFonts w:ascii="Arial" w:hAnsi="Arial" w:eastAsia="Arial"/>
          <w:color w:val="000000" w:themeColor="text1"/>
          <w:sz w:val="22"/>
        </w:rPr>
        <w:t xml:space="preserve"> ir (ar) </w:t>
      </w:r>
      <w:proofErr w:type="spellStart"/>
      <w:r w:rsidRPr="00337005" w:rsidR="4444BBA9">
        <w:rPr>
          <w:rFonts w:ascii="Arial" w:hAnsi="Arial" w:eastAsia="Arial"/>
          <w:color w:val="000000" w:themeColor="text1"/>
          <w:sz w:val="22"/>
        </w:rPr>
        <w:t>subtiekimui</w:t>
      </w:r>
      <w:proofErr w:type="spellEnd"/>
      <w:r w:rsidRPr="00337005" w:rsidR="4444BBA9">
        <w:rPr>
          <w:rFonts w:ascii="Arial" w:hAnsi="Arial" w:eastAsia="Arial"/>
          <w:color w:val="000000" w:themeColor="text1"/>
          <w:sz w:val="22"/>
        </w:rPr>
        <w:t xml:space="preserve"> perduodama sutartinių įsipareigojimų dalis (nurodyti privaloma),</w:t>
      </w:r>
      <w:r w:rsidRPr="00FC2130" w:rsid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Pr="00FC2130" w:rsidR="00FC2130">
        <w:rPr>
          <w:rFonts w:ascii="Arial" w:hAnsi="Arial" w:cs="Arial"/>
          <w:sz w:val="22"/>
          <w:szCs w:val="22"/>
        </w:rPr>
        <w:t>stulpelis (Subtiekėjui perduodamų sutartinių įsipareigojimų dalis procentais ar suma nuo pasiūlymo kainos)</w:t>
      </w:r>
      <w:r w:rsidRPr="00337005" w:rsidR="4444BBA9">
        <w:rPr>
          <w:rFonts w:ascii="Arial" w:hAnsi="Arial" w:eastAsia="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Pr="008B4DA7" w:rsidR="00A41894" w:rsidTr="001103E3" w14:paraId="1311338E" w14:textId="77777777">
        <w:trPr>
          <w:trHeight w:val="1176"/>
        </w:trPr>
        <w:tc>
          <w:tcPr>
            <w:tcW w:w="551" w:type="dxa"/>
            <w:shd w:val="clear" w:color="auto" w:fill="DAEEF3" w:themeFill="accent5" w:themeFillTint="33"/>
            <w:vAlign w:val="center"/>
          </w:tcPr>
          <w:p w:rsidRPr="006C5C5B" w:rsidR="00A41894" w:rsidP="00B9562B" w:rsidRDefault="00A41894" w14:paraId="6E1F0FCC" w14:textId="77777777">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rsidRPr="006C5C5B" w:rsidR="00A41894" w:rsidP="00D0140C" w:rsidRDefault="00A41894" w14:paraId="38ADF221" w14:textId="6698B9A8">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rsidRPr="006C5C5B" w:rsidR="00A41894" w:rsidP="00D0140C" w:rsidRDefault="00A41894" w14:paraId="10ABC48D" w14:textId="3341D031">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rsidRPr="006C5C5B" w:rsidR="00A41894" w:rsidP="00D0140C" w:rsidRDefault="00A41894" w14:paraId="1EFEC6C1" w14:textId="4AEAAFC7">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rsidRPr="006C5C5B" w:rsidR="00A41894" w:rsidP="00D0140C" w:rsidRDefault="00A41894" w14:paraId="4F58A86C" w14:textId="0EF7605B">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rsidRPr="006C5C5B" w:rsidR="00A41894" w:rsidP="00D0140C" w:rsidRDefault="00A41894" w14:paraId="713ED8D4" w14:textId="77777777">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Pr="000551CB" w:rsidR="00A41894" w:rsidTr="001103E3" w14:paraId="57511291" w14:textId="77777777">
        <w:trPr>
          <w:trHeight w:val="227"/>
        </w:trPr>
        <w:tc>
          <w:tcPr>
            <w:tcW w:w="551" w:type="dxa"/>
            <w:shd w:val="clear" w:color="auto" w:fill="DAEEF3" w:themeFill="accent5" w:themeFillTint="33"/>
            <w:vAlign w:val="center"/>
          </w:tcPr>
          <w:p w:rsidRPr="000551CB" w:rsidR="00A41894" w:rsidP="000551CB" w:rsidRDefault="00A41894" w14:paraId="15F38FDA" w14:textId="77777777">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rsidRPr="000551CB" w:rsidR="00A41894" w:rsidP="000551CB" w:rsidRDefault="00A41894" w14:paraId="3BE259B0" w14:textId="77777777">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rsidRPr="000551CB" w:rsidR="00A41894" w:rsidP="000551CB" w:rsidRDefault="00A41894" w14:paraId="75979751" w14:textId="77777777">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rsidRPr="000551CB" w:rsidR="00A41894" w:rsidP="000551CB" w:rsidRDefault="00A41894" w14:paraId="5394EB39" w14:textId="77777777">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rsidRPr="000551CB" w:rsidR="00A41894" w:rsidP="000551CB" w:rsidRDefault="00A41894" w14:paraId="1310B9A9" w14:textId="77777777">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rsidRPr="000551CB" w:rsidR="00A41894" w:rsidP="000551CB" w:rsidRDefault="00A41894" w14:paraId="7381D83A" w14:textId="32D2A82B">
            <w:pPr>
              <w:jc w:val="center"/>
              <w:rPr>
                <w:rFonts w:ascii="Arial" w:hAnsi="Arial"/>
                <w:bCs/>
                <w:i/>
                <w:iCs/>
                <w:sz w:val="16"/>
                <w:szCs w:val="18"/>
              </w:rPr>
            </w:pPr>
            <w:r w:rsidRPr="000551CB">
              <w:rPr>
                <w:rFonts w:ascii="Arial" w:hAnsi="Arial"/>
                <w:bCs/>
                <w:i/>
                <w:iCs/>
                <w:sz w:val="16"/>
                <w:szCs w:val="18"/>
              </w:rPr>
              <w:t>6</w:t>
            </w:r>
          </w:p>
        </w:tc>
      </w:tr>
      <w:tr w:rsidRPr="008B4DA7" w:rsidR="00A41894" w:rsidTr="001103E3" w14:paraId="56EE83F2" w14:textId="77777777">
        <w:trPr>
          <w:trHeight w:val="371"/>
        </w:trPr>
        <w:tc>
          <w:tcPr>
            <w:tcW w:w="551" w:type="dxa"/>
            <w:vAlign w:val="center"/>
          </w:tcPr>
          <w:p w:rsidRPr="00337005" w:rsidR="00A41894" w:rsidP="00AA4B5D" w:rsidRDefault="00A41894" w14:paraId="5C423B49" w14:textId="77777777">
            <w:pPr>
              <w:rPr>
                <w:rFonts w:ascii="Arial" w:hAnsi="Arial"/>
                <w:sz w:val="21"/>
              </w:rPr>
            </w:pPr>
            <w:r w:rsidRPr="00337005">
              <w:rPr>
                <w:rFonts w:ascii="Arial" w:hAnsi="Arial"/>
                <w:sz w:val="21"/>
              </w:rPr>
              <w:t>1.</w:t>
            </w:r>
          </w:p>
        </w:tc>
        <w:tc>
          <w:tcPr>
            <w:tcW w:w="2421" w:type="dxa"/>
            <w:vAlign w:val="center"/>
          </w:tcPr>
          <w:p w:rsidRPr="00337005" w:rsidR="00A41894" w:rsidP="00AA4B5D" w:rsidRDefault="00A41894" w14:paraId="73E94DF6" w14:textId="77777777">
            <w:pPr>
              <w:rPr>
                <w:rFonts w:ascii="Arial" w:hAnsi="Arial"/>
                <w:sz w:val="21"/>
              </w:rPr>
            </w:pPr>
          </w:p>
        </w:tc>
        <w:tc>
          <w:tcPr>
            <w:tcW w:w="1843" w:type="dxa"/>
            <w:vAlign w:val="center"/>
          </w:tcPr>
          <w:p w:rsidRPr="00337005" w:rsidR="00A41894" w:rsidP="00AA4B5D" w:rsidRDefault="00A41894" w14:paraId="5860CC87" w14:textId="77777777">
            <w:pPr>
              <w:rPr>
                <w:rFonts w:ascii="Arial" w:hAnsi="Arial"/>
                <w:sz w:val="21"/>
              </w:rPr>
            </w:pPr>
          </w:p>
        </w:tc>
        <w:tc>
          <w:tcPr>
            <w:tcW w:w="3827" w:type="dxa"/>
            <w:vAlign w:val="center"/>
          </w:tcPr>
          <w:p w:rsidRPr="00337005" w:rsidR="00A41894" w:rsidP="00AA4B5D" w:rsidRDefault="00A41894" w14:paraId="1493421E" w14:textId="77777777">
            <w:pPr>
              <w:rPr>
                <w:rFonts w:ascii="Arial" w:hAnsi="Arial"/>
                <w:sz w:val="21"/>
              </w:rPr>
            </w:pPr>
          </w:p>
        </w:tc>
        <w:tc>
          <w:tcPr>
            <w:tcW w:w="3260" w:type="dxa"/>
            <w:vAlign w:val="center"/>
          </w:tcPr>
          <w:p w:rsidRPr="00337005" w:rsidR="00A41894" w:rsidP="00AA4B5D" w:rsidRDefault="00A41894" w14:paraId="705C4207" w14:textId="77777777">
            <w:pPr>
              <w:rPr>
                <w:rFonts w:ascii="Arial" w:hAnsi="Arial"/>
                <w:sz w:val="21"/>
              </w:rPr>
            </w:pPr>
          </w:p>
        </w:tc>
        <w:tc>
          <w:tcPr>
            <w:tcW w:w="2977" w:type="dxa"/>
            <w:vAlign w:val="center"/>
          </w:tcPr>
          <w:p w:rsidRPr="00337005" w:rsidR="00A41894" w:rsidP="00AA4B5D" w:rsidRDefault="00A41894" w14:paraId="1413CEBA" w14:textId="77777777">
            <w:pPr>
              <w:rPr>
                <w:rFonts w:ascii="Arial" w:hAnsi="Arial"/>
                <w:sz w:val="21"/>
              </w:rPr>
            </w:pPr>
          </w:p>
        </w:tc>
      </w:tr>
      <w:tr w:rsidRPr="008B4DA7" w:rsidR="00A41894" w:rsidTr="001103E3" w14:paraId="660F3664" w14:textId="77777777">
        <w:trPr>
          <w:trHeight w:val="405"/>
        </w:trPr>
        <w:tc>
          <w:tcPr>
            <w:tcW w:w="551" w:type="dxa"/>
            <w:vAlign w:val="center"/>
          </w:tcPr>
          <w:p w:rsidRPr="00337005" w:rsidR="00A41894" w:rsidP="00AA4B5D" w:rsidRDefault="00A41894" w14:paraId="1748B49B" w14:textId="77777777">
            <w:pPr>
              <w:rPr>
                <w:rFonts w:ascii="Arial" w:hAnsi="Arial"/>
                <w:sz w:val="21"/>
              </w:rPr>
            </w:pPr>
            <w:r w:rsidRPr="00337005">
              <w:rPr>
                <w:rFonts w:ascii="Arial" w:hAnsi="Arial"/>
                <w:sz w:val="21"/>
              </w:rPr>
              <w:t>2.</w:t>
            </w:r>
          </w:p>
        </w:tc>
        <w:tc>
          <w:tcPr>
            <w:tcW w:w="2421" w:type="dxa"/>
            <w:vAlign w:val="center"/>
          </w:tcPr>
          <w:p w:rsidRPr="00337005" w:rsidR="00A41894" w:rsidP="00AA4B5D" w:rsidRDefault="00A41894" w14:paraId="5B45620B" w14:textId="77777777">
            <w:pPr>
              <w:rPr>
                <w:rFonts w:ascii="Arial" w:hAnsi="Arial"/>
                <w:sz w:val="21"/>
              </w:rPr>
            </w:pPr>
          </w:p>
        </w:tc>
        <w:tc>
          <w:tcPr>
            <w:tcW w:w="1843" w:type="dxa"/>
            <w:vAlign w:val="center"/>
          </w:tcPr>
          <w:p w:rsidRPr="00337005" w:rsidR="00A41894" w:rsidP="00AA4B5D" w:rsidRDefault="00A41894" w14:paraId="0FCF21A2" w14:textId="77777777">
            <w:pPr>
              <w:rPr>
                <w:rFonts w:ascii="Arial" w:hAnsi="Arial"/>
                <w:i/>
                <w:sz w:val="21"/>
                <w:u w:val="single"/>
              </w:rPr>
            </w:pPr>
          </w:p>
        </w:tc>
        <w:tc>
          <w:tcPr>
            <w:tcW w:w="3827" w:type="dxa"/>
            <w:vAlign w:val="center"/>
          </w:tcPr>
          <w:p w:rsidRPr="00337005" w:rsidR="00A41894" w:rsidP="00AA4B5D" w:rsidRDefault="00A41894" w14:paraId="1849EAF8" w14:textId="77777777">
            <w:pPr>
              <w:rPr>
                <w:rFonts w:ascii="Arial" w:hAnsi="Arial"/>
                <w:i/>
                <w:sz w:val="21"/>
                <w:u w:val="single"/>
              </w:rPr>
            </w:pPr>
          </w:p>
        </w:tc>
        <w:tc>
          <w:tcPr>
            <w:tcW w:w="3260" w:type="dxa"/>
            <w:vAlign w:val="center"/>
          </w:tcPr>
          <w:p w:rsidRPr="00337005" w:rsidR="00A41894" w:rsidP="00AA4B5D" w:rsidRDefault="00A41894" w14:paraId="66C7D886" w14:textId="77777777">
            <w:pPr>
              <w:rPr>
                <w:rFonts w:ascii="Arial" w:hAnsi="Arial"/>
                <w:i/>
                <w:sz w:val="21"/>
                <w:u w:val="single"/>
              </w:rPr>
            </w:pPr>
          </w:p>
        </w:tc>
        <w:tc>
          <w:tcPr>
            <w:tcW w:w="2977" w:type="dxa"/>
            <w:vAlign w:val="center"/>
          </w:tcPr>
          <w:p w:rsidRPr="00337005" w:rsidR="00A41894" w:rsidP="00AA4B5D" w:rsidRDefault="00A41894" w14:paraId="42E4FEC9" w14:textId="77777777">
            <w:pPr>
              <w:rPr>
                <w:rFonts w:ascii="Arial" w:hAnsi="Arial"/>
                <w:i/>
                <w:sz w:val="21"/>
                <w:u w:val="single"/>
              </w:rPr>
            </w:pPr>
          </w:p>
        </w:tc>
      </w:tr>
    </w:tbl>
    <w:p w:rsidRPr="004F58ED" w:rsidR="00A85B78" w:rsidP="00A85B78" w:rsidRDefault="00A85B78" w14:paraId="008D32F0" w14:textId="77777777">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rsidR="00A85B78" w:rsidP="00AA4B5D" w:rsidRDefault="00A85B78" w14:paraId="42B9C7F9" w14:textId="77777777">
      <w:pPr>
        <w:widowControl w:val="0"/>
        <w:shd w:val="clear" w:color="auto" w:fill="FFFFFF"/>
        <w:ind w:right="-312"/>
        <w:jc w:val="both"/>
        <w:rPr>
          <w:rFonts w:ascii="Segoe UI" w:hAnsi="Segoe UI"/>
          <w:b/>
          <w:i/>
          <w:color w:val="242424"/>
          <w:sz w:val="22"/>
        </w:rPr>
      </w:pPr>
    </w:p>
    <w:p w:rsidRPr="00A85B78" w:rsidR="00DB3889" w:rsidP="00AA4B5D" w:rsidRDefault="008C0D78" w14:paraId="3A3F98D6" w14:textId="5CD06B85">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Pr="00A85B78" w:rsidR="00DD7E2D">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Pr="00A85B78" w:rsidR="004F58ED">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Pr="00A85B78" w:rsidR="00203A43">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Pr="00A85B78" w:rsidR="00B3052B">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Pr="00A85B78" w:rsidR="00251DCF">
        <w:rPr>
          <w:rFonts w:ascii="Arial" w:hAnsi="Arial" w:cs="Arial"/>
          <w:b/>
          <w:bCs/>
          <w:i/>
          <w:iCs/>
          <w:color w:val="242424"/>
          <w:sz w:val="21"/>
          <w:szCs w:val="21"/>
          <w:lang w:eastAsia="lt-LT"/>
        </w:rPr>
        <w:t xml:space="preserve"> T</w:t>
      </w:r>
      <w:r w:rsidRPr="00A85B78" w:rsidR="00DB3889">
        <w:rPr>
          <w:rFonts w:ascii="Arial" w:hAnsi="Arial" w:cs="Arial"/>
          <w:b/>
          <w:bCs/>
          <w:i/>
          <w:iCs/>
          <w:color w:val="242424"/>
          <w:sz w:val="21"/>
          <w:szCs w:val="21"/>
          <w:lang w:eastAsia="lt-LT"/>
        </w:rPr>
        <w:t>okie</w:t>
      </w:r>
      <w:r w:rsidRPr="00A85B78" w:rsidR="00DB3889">
        <w:rPr>
          <w:rFonts w:ascii="Arial" w:hAnsi="Arial" w:cs="Arial"/>
          <w:b/>
          <w:i/>
          <w:color w:val="242424"/>
          <w:sz w:val="21"/>
          <w:szCs w:val="21"/>
        </w:rPr>
        <w:t xml:space="preserve"> ūkio </w:t>
      </w:r>
      <w:r w:rsidRPr="00A85B78" w:rsidR="00DB3889">
        <w:rPr>
          <w:rFonts w:ascii="Arial" w:hAnsi="Arial" w:cs="Arial"/>
          <w:b/>
          <w:bCs/>
          <w:i/>
          <w:iCs/>
          <w:color w:val="242424"/>
          <w:sz w:val="21"/>
          <w:szCs w:val="21"/>
          <w:lang w:eastAsia="lt-LT"/>
        </w:rPr>
        <w:t>subjektai turi būti</w:t>
      </w:r>
      <w:r w:rsidRPr="00A85B78" w:rsidR="00DB3889">
        <w:rPr>
          <w:rFonts w:ascii="Arial" w:hAnsi="Arial" w:cs="Arial"/>
          <w:b/>
          <w:i/>
          <w:color w:val="242424"/>
          <w:sz w:val="21"/>
          <w:szCs w:val="21"/>
        </w:rPr>
        <w:t xml:space="preserve"> nurodyti </w:t>
      </w:r>
      <w:r w:rsidRPr="00A85B78" w:rsidR="00DB3889">
        <w:rPr>
          <w:rFonts w:ascii="Arial" w:hAnsi="Arial" w:cs="Arial"/>
          <w:b/>
          <w:bCs/>
          <w:i/>
          <w:iCs/>
          <w:color w:val="242424"/>
          <w:sz w:val="21"/>
          <w:szCs w:val="21"/>
          <w:lang w:eastAsia="lt-LT"/>
        </w:rPr>
        <w:t xml:space="preserve">ir </w:t>
      </w:r>
      <w:r w:rsidRPr="00A85B78" w:rsidR="00DB3889">
        <w:rPr>
          <w:rFonts w:ascii="Arial" w:hAnsi="Arial" w:cs="Arial"/>
          <w:b/>
          <w:i/>
          <w:color w:val="242424"/>
          <w:sz w:val="21"/>
          <w:szCs w:val="21"/>
        </w:rPr>
        <w:t xml:space="preserve">kaip </w:t>
      </w:r>
      <w:r w:rsidRPr="00A85B78" w:rsidR="00DB3889">
        <w:rPr>
          <w:rFonts w:ascii="Arial" w:hAnsi="Arial" w:cs="Arial"/>
          <w:b/>
          <w:bCs/>
          <w:i/>
          <w:iCs/>
          <w:color w:val="242424"/>
          <w:sz w:val="21"/>
          <w:szCs w:val="21"/>
          <w:lang w:eastAsia="lt-LT"/>
        </w:rPr>
        <w:t>subtiekėjai</w:t>
      </w:r>
      <w:r w:rsidRPr="00A85B78" w:rsidR="00DB3889">
        <w:rPr>
          <w:rFonts w:ascii="Arial" w:hAnsi="Arial" w:cs="Arial"/>
          <w:b/>
          <w:i/>
          <w:color w:val="242424"/>
          <w:sz w:val="21"/>
          <w:szCs w:val="21"/>
        </w:rPr>
        <w:t xml:space="preserve"> bei </w:t>
      </w:r>
      <w:r w:rsidRPr="00A85B78" w:rsidR="00DB3889">
        <w:rPr>
          <w:rFonts w:ascii="Arial" w:hAnsi="Arial" w:cs="Arial"/>
          <w:b/>
          <w:bCs/>
          <w:i/>
          <w:iCs/>
          <w:color w:val="242424"/>
          <w:sz w:val="21"/>
          <w:szCs w:val="21"/>
          <w:lang w:eastAsia="lt-LT"/>
        </w:rPr>
        <w:t>turi būti nurodyta</w:t>
      </w:r>
      <w:r w:rsidRPr="00A85B78" w:rsidR="00DB3889">
        <w:rPr>
          <w:rFonts w:ascii="Arial" w:hAnsi="Arial" w:cs="Arial"/>
          <w:b/>
          <w:i/>
          <w:color w:val="242424"/>
          <w:sz w:val="21"/>
          <w:szCs w:val="21"/>
        </w:rPr>
        <w:t xml:space="preserve"> jiems perduodamų įsipareigojimų dalis (2.1 punktas).</w:t>
      </w:r>
    </w:p>
    <w:p w:rsidRPr="000C5ED0" w:rsidR="00ED6C19" w:rsidP="00ED6C19" w:rsidRDefault="00ED6C19" w14:paraId="481B7C29" w14:textId="77777777">
      <w:pPr>
        <w:pStyle w:val="ListParagraph"/>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rsidRPr="00882820" w:rsidR="00ED6C19" w:rsidP="00ED6C19" w:rsidRDefault="00ED6C19" w14:paraId="6176F96C" w14:textId="77777777">
      <w:pPr>
        <w:spacing w:before="60" w:after="60"/>
        <w:jc w:val="both"/>
        <w:rPr>
          <w:rFonts w:ascii="Arial" w:hAnsi="Arial" w:cs="Arial"/>
          <w:sz w:val="14"/>
          <w:szCs w:val="14"/>
        </w:rPr>
      </w:pPr>
    </w:p>
    <w:p w:rsidRPr="00EA0417" w:rsidR="00ED6C19" w:rsidP="00ED6C19" w:rsidRDefault="00ED6C19" w14:paraId="2C4B9DD8" w14:textId="77777777">
      <w:pPr>
        <w:widowControl w:val="0"/>
        <w:jc w:val="both"/>
        <w:rPr>
          <w:rFonts w:ascii="Arial" w:hAnsi="Arial" w:eastAsia="Calibri" w:cs="Arial"/>
          <w:sz w:val="22"/>
          <w:szCs w:val="22"/>
        </w:rPr>
      </w:pPr>
      <w:r w:rsidRPr="00EA0417">
        <w:rPr>
          <w:rFonts w:ascii="Arial" w:hAnsi="Arial" w:eastAsia="Calibri" w:cs="Arial"/>
          <w:sz w:val="22"/>
          <w:szCs w:val="22"/>
        </w:rPr>
        <w:t>Siūlomas pirkimo objektas atitinka pirkimo dokumentuose nurodytus reikalavimus ir jo savybės yra tokios:</w:t>
      </w:r>
    </w:p>
    <w:tbl>
      <w:tblPr>
        <w:tblW w:w="150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31"/>
        <w:gridCol w:w="7161"/>
        <w:gridCol w:w="7229"/>
      </w:tblGrid>
      <w:tr w:rsidRPr="000537C4" w:rsidR="00ED6C19" w:rsidTr="3E99DDC7" w14:paraId="2B67BAC3" w14:textId="77777777">
        <w:trPr>
          <w:trHeight w:val="470"/>
        </w:trPr>
        <w:tc>
          <w:tcPr>
            <w:tcW w:w="631"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03345" w:rsidR="00ED6C19" w:rsidRDefault="00ED6C19" w14:paraId="6BF339BD" w14:textId="77777777">
            <w:pPr>
              <w:widowControl w:val="0"/>
              <w:jc w:val="center"/>
              <w:rPr>
                <w:rFonts w:ascii="Arial" w:hAnsi="Arial" w:eastAsia="Calibri" w:cs="Arial"/>
                <w:b/>
                <w:sz w:val="22"/>
                <w:szCs w:val="22"/>
              </w:rPr>
            </w:pPr>
            <w:proofErr w:type="spellStart"/>
            <w:r w:rsidRPr="00003345">
              <w:rPr>
                <w:rFonts w:ascii="Arial" w:hAnsi="Arial" w:eastAsia="Calibri" w:cs="Arial"/>
                <w:b/>
                <w:sz w:val="22"/>
                <w:szCs w:val="22"/>
              </w:rPr>
              <w:t>Eil.Nr</w:t>
            </w:r>
            <w:proofErr w:type="spellEnd"/>
            <w:r w:rsidRPr="00003345">
              <w:rPr>
                <w:rFonts w:ascii="Arial" w:hAnsi="Arial" w:eastAsia="Calibri" w:cs="Arial"/>
                <w:b/>
                <w:sz w:val="22"/>
                <w:szCs w:val="22"/>
              </w:rPr>
              <w:t>.</w:t>
            </w:r>
          </w:p>
        </w:tc>
        <w:tc>
          <w:tcPr>
            <w:tcW w:w="7161"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03345" w:rsidR="00ED6C19" w:rsidRDefault="00ED6C19" w14:paraId="6CFAF26E" w14:textId="77777777">
            <w:pPr>
              <w:widowControl w:val="0"/>
              <w:jc w:val="center"/>
              <w:rPr>
                <w:rFonts w:ascii="Arial" w:hAnsi="Arial" w:eastAsia="Calibri" w:cs="Arial"/>
                <w:b/>
                <w:sz w:val="22"/>
                <w:szCs w:val="22"/>
              </w:rPr>
            </w:pPr>
            <w:r w:rsidRPr="00003345">
              <w:rPr>
                <w:rFonts w:ascii="Arial" w:hAnsi="Arial" w:eastAsia="Calibri" w:cs="Arial"/>
                <w:b/>
                <w:sz w:val="22"/>
                <w:szCs w:val="22"/>
              </w:rPr>
              <w:t>Kokybės kriterijus pagal pirkimo dokumentuose nustatytą pasiūlymų vertinimo tvarką</w:t>
            </w:r>
          </w:p>
        </w:tc>
        <w:tc>
          <w:tcPr>
            <w:tcW w:w="7229"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03345" w:rsidR="00ED6C19" w:rsidRDefault="00ED6C19" w14:paraId="72336004" w14:textId="77777777">
            <w:pPr>
              <w:widowControl w:val="0"/>
              <w:jc w:val="center"/>
              <w:rPr>
                <w:rFonts w:ascii="Arial" w:hAnsi="Arial" w:eastAsia="Calibri" w:cs="Arial"/>
                <w:b/>
                <w:sz w:val="22"/>
                <w:szCs w:val="22"/>
              </w:rPr>
            </w:pPr>
            <w:r w:rsidRPr="00003345">
              <w:rPr>
                <w:rFonts w:ascii="Arial" w:hAnsi="Arial" w:eastAsia="Calibri" w:cs="Arial"/>
                <w:b/>
                <w:sz w:val="22"/>
                <w:szCs w:val="22"/>
              </w:rPr>
              <w:t>Tiekėjo siūloma kriterijaus reikšmė</w:t>
            </w:r>
          </w:p>
          <w:p w:rsidRPr="00003345" w:rsidR="00ED6C19" w:rsidRDefault="00ED6C19" w14:paraId="37F7759C" w14:textId="77777777">
            <w:pPr>
              <w:widowControl w:val="0"/>
              <w:jc w:val="center"/>
              <w:rPr>
                <w:rFonts w:ascii="Arial" w:hAnsi="Arial" w:eastAsia="Calibri" w:cs="Arial"/>
                <w:b/>
                <w:sz w:val="22"/>
                <w:szCs w:val="22"/>
                <w:u w:val="single"/>
              </w:rPr>
            </w:pPr>
            <w:r w:rsidRPr="00003345">
              <w:rPr>
                <w:rFonts w:ascii="Arial" w:hAnsi="Arial" w:eastAsia="Calibri" w:cs="Arial"/>
                <w:b/>
                <w:sz w:val="22"/>
                <w:szCs w:val="22"/>
                <w:u w:val="single"/>
              </w:rPr>
              <w:t>(pildo tiekėjas)</w:t>
            </w:r>
          </w:p>
        </w:tc>
      </w:tr>
      <w:tr w:rsidRPr="000537C4" w:rsidR="00ED6C19" w:rsidTr="3E99DDC7" w14:paraId="040DAFF6" w14:textId="77777777">
        <w:trPr>
          <w:trHeight w:val="50"/>
        </w:trPr>
        <w:tc>
          <w:tcPr>
            <w:tcW w:w="631" w:type="dxa"/>
            <w:tcBorders>
              <w:top w:val="single" w:color="auto" w:sz="4" w:space="0"/>
              <w:left w:val="single" w:color="auto" w:sz="4" w:space="0"/>
              <w:bottom w:val="single" w:color="auto" w:sz="4" w:space="0"/>
              <w:right w:val="single" w:color="auto" w:sz="4" w:space="0"/>
            </w:tcBorders>
            <w:tcMar/>
          </w:tcPr>
          <w:p w:rsidRPr="00003345" w:rsidR="00ED6C19" w:rsidRDefault="00ED6C19" w14:paraId="4574A38E" w14:textId="77777777">
            <w:pPr>
              <w:widowControl w:val="0"/>
              <w:jc w:val="center"/>
              <w:rPr>
                <w:rFonts w:ascii="Arial" w:hAnsi="Arial" w:eastAsia="Calibri" w:cs="Arial"/>
                <w:i/>
                <w:sz w:val="22"/>
                <w:szCs w:val="22"/>
              </w:rPr>
            </w:pPr>
            <w:r w:rsidRPr="00003345">
              <w:rPr>
                <w:rFonts w:ascii="Arial" w:hAnsi="Arial" w:eastAsia="Calibri" w:cs="Arial"/>
                <w:i/>
                <w:sz w:val="22"/>
                <w:szCs w:val="22"/>
              </w:rPr>
              <w:t>1</w:t>
            </w:r>
          </w:p>
        </w:tc>
        <w:tc>
          <w:tcPr>
            <w:tcW w:w="7161" w:type="dxa"/>
            <w:tcBorders>
              <w:top w:val="single" w:color="auto" w:sz="4" w:space="0"/>
              <w:left w:val="single" w:color="auto" w:sz="4" w:space="0"/>
              <w:bottom w:val="single" w:color="auto" w:sz="4" w:space="0"/>
              <w:right w:val="single" w:color="auto" w:sz="4" w:space="0"/>
            </w:tcBorders>
            <w:tcMar/>
          </w:tcPr>
          <w:p w:rsidRPr="00003345" w:rsidR="00ED6C19" w:rsidRDefault="00ED6C19" w14:paraId="26B35AD3" w14:textId="77777777">
            <w:pPr>
              <w:widowControl w:val="0"/>
              <w:jc w:val="center"/>
              <w:rPr>
                <w:rFonts w:ascii="Arial" w:hAnsi="Arial" w:eastAsia="Calibri" w:cs="Arial"/>
                <w:i/>
                <w:sz w:val="22"/>
                <w:szCs w:val="22"/>
              </w:rPr>
            </w:pPr>
            <w:r w:rsidRPr="00003345">
              <w:rPr>
                <w:rFonts w:ascii="Arial" w:hAnsi="Arial" w:eastAsia="Calibri" w:cs="Arial"/>
                <w:i/>
                <w:sz w:val="22"/>
                <w:szCs w:val="22"/>
              </w:rPr>
              <w:t>2</w:t>
            </w:r>
          </w:p>
        </w:tc>
        <w:tc>
          <w:tcPr>
            <w:tcW w:w="7229" w:type="dxa"/>
            <w:tcBorders>
              <w:top w:val="single" w:color="auto" w:sz="4" w:space="0"/>
              <w:left w:val="single" w:color="auto" w:sz="4" w:space="0"/>
              <w:bottom w:val="single" w:color="auto" w:sz="4" w:space="0"/>
              <w:right w:val="single" w:color="auto" w:sz="4" w:space="0"/>
            </w:tcBorders>
            <w:tcMar/>
          </w:tcPr>
          <w:p w:rsidRPr="00003345" w:rsidR="00ED6C19" w:rsidRDefault="00ED6C19" w14:paraId="49B01B21" w14:textId="77777777">
            <w:pPr>
              <w:widowControl w:val="0"/>
              <w:jc w:val="center"/>
              <w:rPr>
                <w:rFonts w:ascii="Arial" w:hAnsi="Arial" w:eastAsia="Calibri" w:cs="Arial"/>
                <w:i/>
                <w:sz w:val="22"/>
                <w:szCs w:val="22"/>
              </w:rPr>
            </w:pPr>
            <w:r w:rsidRPr="00003345">
              <w:rPr>
                <w:rFonts w:ascii="Arial" w:hAnsi="Arial" w:eastAsia="Calibri" w:cs="Arial"/>
                <w:i/>
                <w:sz w:val="22"/>
                <w:szCs w:val="22"/>
              </w:rPr>
              <w:t>3</w:t>
            </w:r>
          </w:p>
        </w:tc>
      </w:tr>
      <w:tr w:rsidRPr="000537C4" w:rsidR="00ED6C19" w:rsidTr="3E99DDC7" w14:paraId="5A683FD5" w14:textId="77777777">
        <w:trPr>
          <w:trHeight w:val="228"/>
        </w:trPr>
        <w:tc>
          <w:tcPr>
            <w:tcW w:w="631" w:type="dxa"/>
            <w:tcBorders>
              <w:top w:val="single" w:color="auto" w:sz="4" w:space="0"/>
              <w:left w:val="single" w:color="auto" w:sz="4" w:space="0"/>
              <w:bottom w:val="single" w:color="auto" w:sz="4" w:space="0"/>
              <w:right w:val="single" w:color="auto" w:sz="4" w:space="0"/>
            </w:tcBorders>
            <w:tcMar/>
          </w:tcPr>
          <w:p w:rsidRPr="00003345" w:rsidR="00ED6C19" w:rsidRDefault="00ED6C19" w14:paraId="1C242438" w14:textId="77777777">
            <w:pPr>
              <w:widowControl w:val="0"/>
              <w:jc w:val="both"/>
              <w:rPr>
                <w:rFonts w:ascii="Arial" w:hAnsi="Arial" w:eastAsia="Calibri" w:cs="Arial"/>
                <w:sz w:val="22"/>
                <w:szCs w:val="22"/>
              </w:rPr>
            </w:pPr>
            <w:r w:rsidRPr="00003345">
              <w:rPr>
                <w:rFonts w:ascii="Arial" w:hAnsi="Arial" w:cs="Arial"/>
                <w:b/>
                <w:sz w:val="22"/>
                <w:szCs w:val="22"/>
              </w:rPr>
              <w:t>1.</w:t>
            </w:r>
          </w:p>
        </w:tc>
        <w:tc>
          <w:tcPr>
            <w:tcW w:w="7161" w:type="dxa"/>
            <w:tcBorders>
              <w:top w:val="single" w:color="auto" w:sz="4" w:space="0"/>
              <w:left w:val="single" w:color="auto" w:sz="4" w:space="0"/>
              <w:bottom w:val="single" w:color="auto" w:sz="4" w:space="0"/>
              <w:right w:val="single" w:color="auto" w:sz="4" w:space="0"/>
            </w:tcBorders>
            <w:tcMar/>
          </w:tcPr>
          <w:p w:rsidRPr="00003345" w:rsidR="00ED6C19" w:rsidP="3E99DDC7" w:rsidRDefault="00D93793" w14:paraId="318E467F" w14:textId="1E843212">
            <w:pPr>
              <w:widowControl w:val="0"/>
              <w:spacing w:before="60" w:after="60" w:line="276" w:lineRule="auto"/>
              <w:jc w:val="center"/>
              <w:rPr>
                <w:rFonts w:ascii="Arial" w:hAnsi="Arial" w:eastAsia="Arial" w:cs="Arial"/>
                <w:i w:val="1"/>
                <w:iCs w:val="1"/>
                <w:noProof w:val="0"/>
                <w:color w:val="548DD4" w:themeColor="text2" w:themeTint="99" w:themeShade="FF"/>
                <w:sz w:val="18"/>
                <w:szCs w:val="18"/>
                <w:lang w:val="fr"/>
              </w:rPr>
            </w:pPr>
            <w:r w:rsidRPr="3E99DDC7" w:rsidR="374793BF">
              <w:rPr>
                <w:rFonts w:ascii="Arial" w:hAnsi="Arial" w:eastAsia="Arial" w:cs="Arial"/>
                <w:b w:val="1"/>
                <w:bCs w:val="1"/>
                <w:i w:val="1"/>
                <w:iCs w:val="1"/>
                <w:caps w:val="0"/>
                <w:smallCaps w:val="0"/>
                <w:noProof w:val="0"/>
                <w:color w:val="548DD4" w:themeColor="text2" w:themeTint="99" w:themeShade="FF"/>
                <w:sz w:val="22"/>
                <w:szCs w:val="22"/>
                <w:lang w:val="lt-LT"/>
              </w:rPr>
              <w:t>Papildomas garantinis terminas prekėms (mėnesiais) - (T) </w:t>
            </w:r>
          </w:p>
        </w:tc>
        <w:tc>
          <w:tcPr>
            <w:tcW w:w="7229" w:type="dxa"/>
            <w:tcBorders>
              <w:top w:val="single" w:color="auto" w:sz="4" w:space="0"/>
              <w:left w:val="single" w:color="auto" w:sz="4" w:space="0"/>
              <w:bottom w:val="single" w:color="auto" w:sz="4" w:space="0"/>
              <w:right w:val="single" w:color="auto" w:sz="4" w:space="0"/>
            </w:tcBorders>
            <w:tcMar/>
          </w:tcPr>
          <w:p w:rsidRPr="00003345" w:rsidR="00ED6C19" w:rsidRDefault="00ED6C19" w14:paraId="3A333AEC" w14:textId="77777777">
            <w:pPr>
              <w:widowControl w:val="0"/>
              <w:jc w:val="both"/>
              <w:rPr>
                <w:rFonts w:ascii="Arial" w:hAnsi="Arial" w:eastAsia="Calibri" w:cs="Arial"/>
                <w:sz w:val="22"/>
                <w:szCs w:val="22"/>
              </w:rPr>
            </w:pPr>
          </w:p>
        </w:tc>
      </w:tr>
    </w:tbl>
    <w:p w:rsidRPr="00337005" w:rsidR="00DB73D1" w:rsidP="003B125F" w:rsidRDefault="00DB73D1" w14:paraId="1436EE96" w14:textId="56157495">
      <w:pPr>
        <w:spacing w:before="60" w:after="60"/>
        <w:jc w:val="both"/>
        <w:rPr>
          <w:rFonts w:ascii="Arial" w:hAnsi="Arial"/>
        </w:rPr>
      </w:pPr>
    </w:p>
    <w:p w:rsidRPr="006C5C5B" w:rsidR="00E51279" w:rsidRDefault="001D4986" w14:paraId="40B0B379" w14:textId="2060FF14">
      <w:pPr>
        <w:pStyle w:val="Heading1"/>
        <w:numPr>
          <w:ilvl w:val="0"/>
          <w:numId w:val="1"/>
        </w:numPr>
        <w:spacing w:before="60" w:after="60"/>
        <w:jc w:val="center"/>
        <w:rPr>
          <w:rFonts w:ascii="Arial" w:hAnsi="Arial"/>
          <w:b/>
          <w:color w:val="000000" w:themeColor="text1"/>
          <w:sz w:val="22"/>
          <w:szCs w:val="22"/>
        </w:rPr>
      </w:pPr>
      <w:bookmarkStart w:name="_Toc329443228" w:id="4"/>
      <w:r w:rsidRPr="006C5C5B">
        <w:rPr>
          <w:rFonts w:ascii="Arial" w:hAnsi="Arial"/>
          <w:b/>
          <w:color w:val="000000" w:themeColor="text1"/>
          <w:sz w:val="22"/>
          <w:szCs w:val="22"/>
        </w:rPr>
        <w:t>PASIŪLYMO KAIN</w:t>
      </w:r>
      <w:r w:rsidRPr="006C5C5B" w:rsidR="007A490C">
        <w:rPr>
          <w:rFonts w:ascii="Arial" w:hAnsi="Arial"/>
          <w:b/>
          <w:color w:val="000000" w:themeColor="text1"/>
          <w:sz w:val="22"/>
          <w:szCs w:val="22"/>
        </w:rPr>
        <w:t>A</w:t>
      </w:r>
      <w:bookmarkEnd w:id="4"/>
      <w:r w:rsidRPr="006C5C5B" w:rsidR="00E51279">
        <w:rPr>
          <w:rFonts w:ascii="Arial" w:hAnsi="Arial"/>
          <w:b/>
          <w:color w:val="000000" w:themeColor="text1"/>
          <w:sz w:val="22"/>
          <w:szCs w:val="22"/>
        </w:rPr>
        <w:t xml:space="preserve"> </w:t>
      </w:r>
    </w:p>
    <w:p w:rsidRPr="00337005" w:rsidR="00894D1B" w:rsidP="00894D1B" w:rsidRDefault="00894D1B" w14:paraId="442667B9" w14:textId="77777777">
      <w:pPr>
        <w:rPr>
          <w:rFonts w:ascii="Arial" w:hAnsi="Arial"/>
          <w:sz w:val="10"/>
        </w:rPr>
      </w:pPr>
    </w:p>
    <w:p w:rsidRPr="00123695" w:rsidR="00123695" w:rsidP="00123695" w:rsidRDefault="00123695" w14:paraId="384CD620" w14:textId="70025489">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Pr="01531A2B" w:rsidR="009241B7">
        <w:rPr>
          <w:rFonts w:ascii="Arial" w:hAnsi="Arial" w:cs="Arial"/>
          <w:sz w:val="22"/>
          <w:szCs w:val="22"/>
        </w:rPr>
        <w:t>Excel</w:t>
      </w:r>
      <w:r w:rsidRPr="01531A2B">
        <w:rPr>
          <w:rFonts w:ascii="Arial" w:hAnsi="Arial" w:cs="Arial"/>
          <w:sz w:val="22"/>
          <w:szCs w:val="22"/>
        </w:rPr>
        <w:t xml:space="preserve"> formatu. </w:t>
      </w:r>
    </w:p>
    <w:p w:rsidRPr="007119C2" w:rsidR="00123695" w:rsidP="007119C2" w:rsidRDefault="00123695" w14:paraId="2349EC97" w14:textId="36994CEC">
      <w:pPr>
        <w:spacing w:after="120"/>
        <w:jc w:val="both"/>
        <w:rPr>
          <w:rFonts w:ascii="Arial" w:hAnsi="Arial" w:cs="Arial"/>
          <w:color w:val="FF0000"/>
          <w:sz w:val="22"/>
          <w:szCs w:val="22"/>
          <w:lang w:val="en-US"/>
        </w:rPr>
      </w:pP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9"/>
        <w:gridCol w:w="8647"/>
      </w:tblGrid>
      <w:tr w:rsidRPr="00123695" w:rsidR="00123695" w:rsidTr="001103E3" w14:paraId="7B701988" w14:textId="77777777">
        <w:tc>
          <w:tcPr>
            <w:tcW w:w="6379" w:type="dxa"/>
            <w:vAlign w:val="center"/>
            <w:hideMark/>
          </w:tcPr>
          <w:p w:rsidRPr="00123695" w:rsidR="00123695" w:rsidP="00123695" w:rsidRDefault="00123695" w14:paraId="66062DDA" w14:textId="7777777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rsidRPr="00123695" w:rsidR="00123695" w:rsidP="00123695" w:rsidRDefault="00123695" w14:paraId="1619EB99"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1103E3" w14:paraId="61263893" w14:textId="77777777">
        <w:tc>
          <w:tcPr>
            <w:tcW w:w="6379" w:type="dxa"/>
            <w:vAlign w:val="center"/>
            <w:hideMark/>
          </w:tcPr>
          <w:p w:rsidRPr="00123695" w:rsidR="00123695" w:rsidP="5FD5F3A9" w:rsidRDefault="00123695" w14:paraId="16906527" w14:textId="0341BFBC">
            <w:pPr>
              <w:rPr>
                <w:rFonts w:ascii="Arial" w:hAnsi="Arial" w:eastAsia="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sidR="4AC53613">
              <w:rPr>
                <w:rFonts w:ascii="Arial" w:hAnsi="Arial" w:eastAsia="Arial" w:cs="Arial"/>
                <w:i/>
                <w:iCs/>
                <w:sz w:val="22"/>
                <w:szCs w:val="22"/>
              </w:rPr>
              <w:t>(nurodyti procentą)</w:t>
            </w:r>
          </w:p>
        </w:tc>
        <w:tc>
          <w:tcPr>
            <w:tcW w:w="8647" w:type="dxa"/>
            <w:hideMark/>
          </w:tcPr>
          <w:p w:rsidRPr="00123695" w:rsidR="00123695" w:rsidP="00123695" w:rsidRDefault="00123695" w14:paraId="3C854EA1"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1103E3" w14:paraId="3A6B1CF7" w14:textId="77777777">
        <w:trPr>
          <w:trHeight w:val="222"/>
        </w:trPr>
        <w:tc>
          <w:tcPr>
            <w:tcW w:w="6379" w:type="dxa"/>
            <w:vAlign w:val="center"/>
            <w:hideMark/>
          </w:tcPr>
          <w:p w:rsidRPr="00123695" w:rsidR="00123695" w:rsidP="00123695" w:rsidRDefault="00123695" w14:paraId="12554130" w14:textId="7777777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rsidRPr="00123695" w:rsidR="00123695" w:rsidP="00123695" w:rsidRDefault="00123695" w14:paraId="6BB2837C"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bl>
    <w:p w:rsidRPr="00123695" w:rsidR="00123695" w:rsidP="00123695" w:rsidRDefault="00123695" w14:paraId="3A42FF61" w14:textId="77777777">
      <w:pPr>
        <w:widowControl w:val="0"/>
        <w:ind w:right="254"/>
        <w:rPr>
          <w:rFonts w:ascii="Arial" w:hAnsi="Arial" w:eastAsia="Calibri" w:cs="Arial"/>
          <w:sz w:val="22"/>
          <w:szCs w:val="22"/>
        </w:rPr>
      </w:pPr>
    </w:p>
    <w:p w:rsidRPr="004F58ED" w:rsidR="00123695" w:rsidP="00123695" w:rsidRDefault="00123695" w14:paraId="2CAC38C2" w14:textId="77777777">
      <w:pPr>
        <w:widowControl w:val="0"/>
        <w:ind w:right="254"/>
        <w:rPr>
          <w:rFonts w:ascii="Arial" w:hAnsi="Arial" w:eastAsia="Calibri" w:cs="Arial"/>
          <w:i/>
          <w:iCs/>
          <w:sz w:val="22"/>
          <w:szCs w:val="22"/>
        </w:rPr>
      </w:pPr>
      <w:r w:rsidRPr="004F58ED">
        <w:rPr>
          <w:rFonts w:ascii="Arial" w:hAnsi="Arial" w:cs="Arial"/>
          <w:i/>
          <w:iCs/>
          <w:sz w:val="22"/>
          <w:szCs w:val="22"/>
        </w:rPr>
        <w:t>*</w:t>
      </w:r>
      <w:r w:rsidRPr="004F58ED">
        <w:rPr>
          <w:rFonts w:ascii="Arial" w:hAnsi="Arial" w:eastAsia="Calibri" w:cs="Arial"/>
          <w:i/>
          <w:iCs/>
          <w:sz w:val="22"/>
          <w:szCs w:val="22"/>
        </w:rPr>
        <w:t xml:space="preserve"> Jei „PVM“ laukas nepildomas, nurodykite priežastis, dėl kurių PVM nemokamas</w:t>
      </w:r>
      <w:r w:rsidRPr="004F58ED">
        <w:rPr>
          <w:rFonts w:ascii="Arial" w:hAnsi="Arial" w:eastAsia="Calibri" w:cs="Arial"/>
          <w:i/>
          <w:iCs/>
          <w:sz w:val="22"/>
          <w:szCs w:val="22"/>
          <w:vertAlign w:val="superscript"/>
        </w:rPr>
        <w:footnoteReference w:id="7"/>
      </w:r>
      <w:r w:rsidRPr="004F58ED">
        <w:rPr>
          <w:rFonts w:ascii="Arial" w:hAnsi="Arial" w:eastAsia="Calibri" w:cs="Arial"/>
          <w:i/>
          <w:iCs/>
          <w:sz w:val="22"/>
          <w:szCs w:val="22"/>
        </w:rPr>
        <w:t>:</w:t>
      </w:r>
    </w:p>
    <w:p w:rsidRPr="009241B7" w:rsidR="001103E3" w:rsidP="009241B7" w:rsidRDefault="00123695" w14:paraId="60A36CAE" w14:textId="5AD13977">
      <w:pPr>
        <w:spacing w:before="60" w:after="60"/>
        <w:jc w:val="both"/>
        <w:rPr>
          <w:rFonts w:ascii="Arial" w:hAnsi="Arial" w:eastAsia="Calibri" w:cs="Arial"/>
          <w:sz w:val="22"/>
          <w:szCs w:val="22"/>
        </w:rPr>
      </w:pPr>
      <w:r w:rsidRPr="00123695">
        <w:rPr>
          <w:rFonts w:ascii="Arial" w:hAnsi="Arial" w:eastAsia="Calibri" w:cs="Arial"/>
          <w:sz w:val="22"/>
          <w:szCs w:val="22"/>
        </w:rPr>
        <w:t>______________________________________________________________________________</w:t>
      </w:r>
    </w:p>
    <w:p w:rsidRPr="00123695" w:rsidR="00123695" w:rsidP="00123695" w:rsidRDefault="00123695" w14:paraId="61BF00C9" w14:textId="77777777">
      <w:pPr>
        <w:widowControl w:val="0"/>
        <w:ind w:right="254"/>
        <w:rPr>
          <w:rFonts w:ascii="Arial" w:hAnsi="Arial" w:eastAsia="Calibri" w:cs="Arial"/>
          <w:sz w:val="20"/>
          <w:szCs w:val="20"/>
        </w:rPr>
      </w:pPr>
    </w:p>
    <w:p w:rsidRPr="00216D1A" w:rsidR="00215B60" w:rsidP="00216D1A" w:rsidRDefault="00F44D14" w14:paraId="0B317B2C" w14:textId="7971F528">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rsidRPr="005B16DA" w:rsidR="00215B60" w:rsidP="00F44D14" w:rsidRDefault="00215B60" w14:paraId="646FB819" w14:textId="77777777">
      <w:pPr>
        <w:jc w:val="center"/>
      </w:pPr>
    </w:p>
    <w:p w:rsidRPr="005B16DA" w:rsidR="00F44D14" w:rsidP="00F44D14" w:rsidRDefault="00F44D14" w14:paraId="799DE16D" w14:textId="7777777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7"/>
        <w:gridCol w:w="4463"/>
        <w:gridCol w:w="4161"/>
        <w:gridCol w:w="5835"/>
      </w:tblGrid>
      <w:tr w:rsidRPr="005B16DA" w:rsidR="00F44D14" w:rsidTr="00F44D14" w14:paraId="7470F574" w14:textId="77777777">
        <w:trPr>
          <w:trHeight w:val="495"/>
          <w:tblHeader/>
        </w:trPr>
        <w:tc>
          <w:tcPr>
            <w:tcW w:w="567" w:type="dxa"/>
            <w:tcBorders>
              <w:top w:val="single" w:color="auto" w:sz="4" w:space="0"/>
              <w:left w:val="single" w:color="auto" w:sz="4" w:space="0"/>
              <w:bottom w:val="single" w:color="auto" w:sz="4" w:space="0"/>
              <w:right w:val="single" w:color="auto" w:sz="4" w:space="0"/>
            </w:tcBorders>
            <w:shd w:val="clear" w:color="auto" w:fill="DAEEF3"/>
            <w:tcMar>
              <w:top w:w="0" w:type="dxa"/>
              <w:left w:w="57" w:type="dxa"/>
              <w:bottom w:w="0" w:type="dxa"/>
              <w:right w:w="0" w:type="dxa"/>
            </w:tcMar>
            <w:vAlign w:val="center"/>
            <w:hideMark/>
          </w:tcPr>
          <w:p w:rsidRPr="005B16DA" w:rsidR="00F44D14" w:rsidP="00A155DD" w:rsidRDefault="00F44D14" w14:paraId="38DE1473" w14:textId="77777777">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3AC35160" w14:textId="77777777">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7215A24B" w14:textId="77777777">
            <w:pPr>
              <w:jc w:val="center"/>
              <w:rPr>
                <w:rFonts w:ascii="Arial" w:hAnsi="Arial" w:cs="Arial"/>
                <w:b/>
              </w:rPr>
            </w:pPr>
            <w:r w:rsidRPr="005B16DA">
              <w:rPr>
                <w:rFonts w:ascii="Arial" w:hAnsi="Arial" w:cs="Arial"/>
                <w:b/>
                <w:sz w:val="22"/>
                <w:szCs w:val="22"/>
              </w:rPr>
              <w:t>Siūlymas</w:t>
            </w:r>
          </w:p>
        </w:tc>
        <w:tc>
          <w:tcPr>
            <w:tcW w:w="5835"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43000FF5" w14:textId="77777777">
            <w:pPr>
              <w:jc w:val="center"/>
              <w:rPr>
                <w:rFonts w:ascii="Arial" w:hAnsi="Arial" w:cs="Arial"/>
                <w:b/>
              </w:rPr>
            </w:pPr>
            <w:r w:rsidRPr="005B16DA">
              <w:rPr>
                <w:rFonts w:ascii="Arial" w:hAnsi="Arial" w:cs="Arial"/>
                <w:b/>
                <w:sz w:val="22"/>
                <w:szCs w:val="22"/>
              </w:rPr>
              <w:t>Komentarai</w:t>
            </w:r>
          </w:p>
        </w:tc>
      </w:tr>
      <w:tr w:rsidRPr="005B16DA" w:rsidR="00F44D14" w:rsidTr="00F44D14" w14:paraId="57859657"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2C855FF9" w14:textId="77777777">
            <w:pPr>
              <w:pStyle w:val="ListParagraph"/>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3BF9E9D"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934A7A1"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40FA6FA" w14:textId="77777777">
            <w:pPr>
              <w:rPr>
                <w:rFonts w:ascii="Arial" w:hAnsi="Arial" w:cs="Arial"/>
                <w:lang w:val="en-US"/>
              </w:rPr>
            </w:pPr>
          </w:p>
        </w:tc>
      </w:tr>
      <w:tr w:rsidRPr="005B16DA" w:rsidR="00F44D14" w:rsidTr="00F44D14" w14:paraId="601AF0D8"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3AE5796C" w14:textId="77777777">
            <w:pPr>
              <w:pStyle w:val="ListParagraph"/>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06FFAB4"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2F19665"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792373B5" w14:textId="77777777">
            <w:pPr>
              <w:rPr>
                <w:rFonts w:ascii="Arial" w:hAnsi="Arial" w:cs="Arial"/>
                <w:lang w:val="en-US"/>
              </w:rPr>
            </w:pPr>
          </w:p>
        </w:tc>
      </w:tr>
      <w:tr w:rsidRPr="005B16DA" w:rsidR="00F44D14" w:rsidTr="00F44D14" w14:paraId="22C108D8"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049685AF" w14:textId="77777777">
            <w:pPr>
              <w:pStyle w:val="ListParagraph"/>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D933DAE" w14:textId="77777777">
            <w:pPr>
              <w:ind w:right="456"/>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4B1EB0B"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2892CCA1" w14:textId="77777777">
            <w:pPr>
              <w:rPr>
                <w:rFonts w:ascii="Arial" w:hAnsi="Arial" w:cs="Arial"/>
                <w:lang w:val="en-US"/>
              </w:rPr>
            </w:pPr>
          </w:p>
        </w:tc>
      </w:tr>
      <w:tr w:rsidRPr="005B16DA" w:rsidR="00F44D14" w:rsidTr="00F44D14" w14:paraId="6FB4459C" w14:textId="77777777">
        <w:trPr>
          <w:trHeight w:val="25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4071BD" w:rsidR="00F44D14" w:rsidP="00A155DD" w:rsidRDefault="00F44D14" w14:paraId="627CFD77" w14:textId="77777777">
            <w:pPr>
              <w:jc w:val="center"/>
              <w:rPr>
                <w:rFonts w:ascii="Arial" w:hAnsi="Arial" w:cs="Arial"/>
                <w:lang w:val="en-US"/>
              </w:rPr>
            </w:pPr>
            <w:r>
              <w:rPr>
                <w:rFonts w:ascii="Arial" w:hAnsi="Arial" w:cs="Arial"/>
                <w:sz w:val="22"/>
                <w:szCs w:val="22"/>
                <w:lang w:val="en-US"/>
              </w:rPr>
              <w:t>…</w:t>
            </w: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7014A481"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62F7E6BE"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5B5BE6DB" w14:textId="77777777">
            <w:pPr>
              <w:rPr>
                <w:rFonts w:ascii="Arial" w:hAnsi="Arial" w:cs="Arial"/>
                <w:lang w:val="en-US"/>
              </w:rPr>
            </w:pPr>
          </w:p>
        </w:tc>
      </w:tr>
    </w:tbl>
    <w:p w:rsidRPr="005D3C87" w:rsidR="00EA2400" w:rsidP="005D3C87" w:rsidRDefault="00EA2400" w14:paraId="398CD6A3" w14:textId="2AAC79D5">
      <w:pPr>
        <w:pStyle w:val="Heading1"/>
        <w:spacing w:before="60" w:after="60"/>
        <w:rPr>
          <w:rFonts w:ascii="Arial" w:hAnsi="Arial" w:cs="Arial"/>
          <w:b/>
          <w:bCs/>
          <w:sz w:val="22"/>
          <w:szCs w:val="22"/>
        </w:rPr>
        <w:sectPr w:rsidRPr="005D3C87" w:rsidR="00EA2400"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rsidRPr="00F62E11" w:rsidR="00E63E44" w:rsidP="00026DEA" w:rsidRDefault="00E53A19" w14:paraId="01490EC1" w14:textId="7CCB0B42">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eastAsia="Calibri" w:cs="Arial"/>
          <w:sz w:val="22"/>
          <w:szCs w:val="22"/>
        </w:rPr>
        <w:lastRenderedPageBreak/>
        <w:t>Teikdamas</w:t>
      </w:r>
      <w:r w:rsidRPr="00126241" w:rsidR="00E63E44">
        <w:rPr>
          <w:rFonts w:ascii="Arial" w:hAnsi="Arial" w:eastAsia="Calibri" w:cs="Arial"/>
          <w:sz w:val="22"/>
          <w:szCs w:val="22"/>
        </w:rPr>
        <w:t xml:space="preserve"> šį Pasiūlymą, tvirtin</w:t>
      </w:r>
      <w:r w:rsidR="00E63E44">
        <w:rPr>
          <w:rFonts w:ascii="Arial" w:hAnsi="Arial" w:eastAsia="Calibri" w:cs="Arial"/>
          <w:sz w:val="22"/>
          <w:szCs w:val="22"/>
        </w:rPr>
        <w:t>u</w:t>
      </w:r>
      <w:r w:rsidRPr="00126241" w:rsidR="00E63E44">
        <w:rPr>
          <w:rFonts w:ascii="Arial" w:hAnsi="Arial" w:eastAsia="Calibri" w:cs="Arial"/>
          <w:sz w:val="22"/>
          <w:szCs w:val="22"/>
        </w:rPr>
        <w:t xml:space="preserve"> visų kartu su Pasiūlymu pateikiamų dokumentų tikrumą</w:t>
      </w:r>
      <w:r w:rsidR="00E63E44">
        <w:rPr>
          <w:rFonts w:ascii="Arial" w:hAnsi="Arial" w:eastAsia="Calibri" w:cs="Arial"/>
          <w:sz w:val="22"/>
          <w:szCs w:val="22"/>
        </w:rPr>
        <w:t>.</w:t>
      </w:r>
    </w:p>
    <w:p w:rsidRPr="00F62E11" w:rsidR="00E63E44" w:rsidP="00026DEA" w:rsidRDefault="00E63E44" w14:paraId="6AC7A720" w14:textId="4B7D3EF0">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rsidRPr="00F62E11" w:rsidR="00E63E44" w:rsidP="00026DEA" w:rsidRDefault="00E63E44" w14:paraId="08636C7E" w14:textId="77777777">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rsidRPr="00F62E11" w:rsidR="00E63E44" w:rsidP="00026DEA" w:rsidRDefault="00E63E44" w14:paraId="6945D225" w14:textId="77777777">
      <w:pPr>
        <w:pStyle w:val="ListParagraph"/>
        <w:numPr>
          <w:ilvl w:val="0"/>
          <w:numId w:val="17"/>
        </w:numPr>
        <w:tabs>
          <w:tab w:val="left" w:pos="426"/>
        </w:tabs>
        <w:ind w:left="426" w:hanging="426"/>
        <w:jc w:val="both"/>
        <w:rPr>
          <w:rFonts w:ascii="Arial" w:hAnsi="Arial" w:eastAsia="Arial" w:cs="Arial"/>
          <w:sz w:val="22"/>
          <w:szCs w:val="22"/>
        </w:rPr>
      </w:pPr>
      <w:r>
        <w:rPr>
          <w:rFonts w:ascii="Arial" w:hAnsi="Arial" w:eastAsia="Arial" w:cs="Arial"/>
          <w:sz w:val="22"/>
          <w:szCs w:val="22"/>
        </w:rPr>
        <w:t>P</w:t>
      </w:r>
      <w:r w:rsidRPr="00F62E11">
        <w:rPr>
          <w:rFonts w:ascii="Arial" w:hAnsi="Arial" w:eastAsia="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hAnsi="Arial" w:eastAsia="Arial" w:cs="Arial"/>
          <w:sz w:val="22"/>
          <w:szCs w:val="22"/>
        </w:rPr>
        <w:t>.</w:t>
      </w:r>
    </w:p>
    <w:p w:rsidRPr="00AD10F2" w:rsidR="00E63E44" w:rsidP="00026DEA" w:rsidRDefault="00E63E44" w14:paraId="369BD45F" w14:textId="56D4E99A">
      <w:pPr>
        <w:pStyle w:val="ListParagraph"/>
        <w:numPr>
          <w:ilvl w:val="0"/>
          <w:numId w:val="17"/>
        </w:numPr>
        <w:tabs>
          <w:tab w:val="left" w:pos="426"/>
        </w:tabs>
        <w:ind w:left="426" w:hanging="426"/>
        <w:jc w:val="both"/>
        <w:rPr>
          <w:rFonts w:ascii="Arial" w:hAnsi="Arial" w:eastAsia="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Pr="00F62E11" w:rsidR="00D8218A">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rsidR="00E63E44" w:rsidP="00026DEA" w:rsidRDefault="00E63E44" w14:paraId="132F0ED1" w14:textId="77777777">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05421F" w:rsidR="00C67149" w:rsidP="00C67149" w:rsidRDefault="00C67149" w14:paraId="2152FEC2" w14:textId="77777777">
      <w:pPr>
        <w:pStyle w:val="ListParagraph"/>
        <w:numPr>
          <w:ilvl w:val="0"/>
          <w:numId w:val="17"/>
        </w:numPr>
        <w:tabs>
          <w:tab w:val="left" w:pos="426"/>
        </w:tabs>
        <w:ind w:left="426" w:hanging="426"/>
        <w:jc w:val="both"/>
        <w:rPr>
          <w:rFonts w:ascii="Arial" w:hAnsi="Arial" w:eastAsia="Aptos" w:cs="Arial"/>
          <w:noProof/>
          <w:kern w:val="2"/>
          <w:sz w:val="22"/>
          <w:szCs w:val="22"/>
          <w14:ligatures w14:val="standardContextual"/>
        </w:rPr>
      </w:pPr>
      <w:r w:rsidRPr="0005421F">
        <w:rPr>
          <w:rFonts w:ascii="Arial" w:hAnsi="Arial" w:eastAsia="Aptos" w:cs="Arial"/>
          <w:noProof/>
          <w:kern w:val="2"/>
          <w:sz w:val="22"/>
          <w:szCs w:val="22"/>
          <w14:ligatures w14:val="standardContextual"/>
        </w:rPr>
        <w:t>Dalyvaudamas Pirkime, patvirtinu, kad esu susipa</w:t>
      </w:r>
      <w:r w:rsidRPr="00C67149">
        <w:rPr>
          <w:rFonts w:ascii="Arial" w:hAnsi="Arial" w:eastAsia="Aptos" w:cs="Arial"/>
          <w:noProof/>
          <w:kern w:val="2"/>
          <w:sz w:val="22"/>
          <w:szCs w:val="22"/>
          <w14:ligatures w14:val="standardContextual"/>
        </w:rPr>
        <w:t>žinęs</w:t>
      </w:r>
      <w:r w:rsidRPr="0005421F">
        <w:rPr>
          <w:rFonts w:ascii="Arial" w:hAnsi="Arial" w:eastAsia="Aptos" w:cs="Arial"/>
          <w:noProof/>
          <w:kern w:val="2"/>
          <w:sz w:val="22"/>
          <w:szCs w:val="22"/>
          <w14:ligatures w14:val="standardContextual"/>
        </w:rPr>
        <w:t xml:space="preserve"> su tinklalapyje </w:t>
      </w:r>
      <w:hyperlink w:history="1" r:id="rId15">
        <w:r w:rsidRPr="0005421F">
          <w:rPr>
            <w:rFonts w:ascii="Arial" w:hAnsi="Arial" w:eastAsia="Aptos" w:cs="Arial"/>
            <w:noProof/>
            <w:color w:val="467886"/>
            <w:kern w:val="2"/>
            <w:sz w:val="22"/>
            <w:szCs w:val="22"/>
            <w:u w:val="single"/>
            <w14:ligatures w14:val="standardContextual"/>
          </w:rPr>
          <w:t>www.ltg.lt</w:t>
        </w:r>
      </w:hyperlink>
      <w:r w:rsidRPr="0005421F">
        <w:rPr>
          <w:rFonts w:ascii="Arial" w:hAnsi="Arial" w:eastAsia="Aptos" w:cs="Arial"/>
          <w:noProof/>
          <w:kern w:val="2"/>
          <w:sz w:val="22"/>
          <w:szCs w:val="22"/>
          <w14:ligatures w14:val="standardContextual"/>
        </w:rPr>
        <w:t xml:space="preserve"> paskelbta LTG įmonių grupėje taikoma </w:t>
      </w:r>
      <w:hyperlink w:tooltip="https://ltg.lt/apie-mus/valdymas/vidaus-teises-aktai/" w:history="1" r:id="rId16">
        <w:r w:rsidRPr="0005421F">
          <w:rPr>
            <w:rFonts w:ascii="Arial" w:hAnsi="Arial" w:eastAsia="Aptos" w:cs="Arial"/>
            <w:noProof/>
            <w:color w:val="467886"/>
            <w:kern w:val="2"/>
            <w:sz w:val="22"/>
            <w:szCs w:val="22"/>
            <w:u w:val="single"/>
            <w14:ligatures w14:val="standardContextual"/>
          </w:rPr>
          <w:t>Sankcijų įgyvendinimo ir kontrolės politika</w:t>
        </w:r>
      </w:hyperlink>
      <w:r w:rsidRPr="0005421F">
        <w:rPr>
          <w:rFonts w:ascii="Arial" w:hAnsi="Arial" w:eastAsia="Aptos" w:cs="Arial"/>
          <w:noProof/>
          <w:kern w:val="2"/>
          <w:sz w:val="22"/>
          <w:szCs w:val="22"/>
          <w14:ligatures w14:val="standardContextual"/>
        </w:rPr>
        <w:t xml:space="preserve">, </w:t>
      </w:r>
      <w:hyperlink w:tooltip="https://ltg.lt/apie-mus/korupcijos-prevencija/" w:history="1" r:id="rId17">
        <w:r w:rsidRPr="0005421F">
          <w:rPr>
            <w:rFonts w:ascii="Arial" w:hAnsi="Arial" w:eastAsia="Aptos" w:cs="Arial"/>
            <w:noProof/>
            <w:color w:val="467886"/>
            <w:kern w:val="2"/>
            <w:sz w:val="22"/>
            <w:szCs w:val="22"/>
            <w:u w:val="single"/>
            <w14:ligatures w14:val="standardContextual"/>
          </w:rPr>
          <w:t>Atsparumo korupcijai politika</w:t>
        </w:r>
      </w:hyperlink>
      <w:r w:rsidRPr="0005421F">
        <w:rPr>
          <w:rFonts w:ascii="Arial" w:hAnsi="Arial" w:eastAsia="Aptos" w:cs="Arial"/>
          <w:noProof/>
          <w:kern w:val="2"/>
          <w:sz w:val="22"/>
          <w:szCs w:val="22"/>
          <w14:ligatures w14:val="standardContextual"/>
        </w:rPr>
        <w:t xml:space="preserve">, </w:t>
      </w:r>
      <w:hyperlink w:tooltip="https://ltg.lt/apie-mus/valdymas/vidaus-teises-aktai/" w:history="1" r:id="rId18">
        <w:r w:rsidRPr="0005421F">
          <w:rPr>
            <w:rFonts w:ascii="Arial" w:hAnsi="Arial" w:eastAsia="Aptos" w:cs="Arial"/>
            <w:noProof/>
            <w:color w:val="467886"/>
            <w:kern w:val="2"/>
            <w:sz w:val="22"/>
            <w:szCs w:val="22"/>
            <w:u w:val="single"/>
            <w14:ligatures w14:val="standardContextual"/>
          </w:rPr>
          <w:t>Nacionalinio saugumo atitikties politika</w:t>
        </w:r>
      </w:hyperlink>
      <w:r w:rsidRPr="0005421F">
        <w:rPr>
          <w:rFonts w:ascii="Arial" w:hAnsi="Arial" w:eastAsia="Aptos"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rsidRPr="00C67149" w:rsidR="0011633D" w:rsidP="00C67149" w:rsidRDefault="0011633D" w14:paraId="1B6DF953" w14:textId="77777777">
      <w:pPr>
        <w:pStyle w:val="ListParagraph"/>
        <w:tabs>
          <w:tab w:val="left" w:pos="426"/>
        </w:tabs>
        <w:ind w:left="426"/>
        <w:jc w:val="both"/>
        <w:rPr>
          <w:rFonts w:ascii="Arial" w:hAnsi="Arial" w:cs="Arial"/>
          <w:sz w:val="22"/>
          <w:szCs w:val="22"/>
        </w:rPr>
      </w:pPr>
    </w:p>
    <w:p w:rsidRPr="00555C67" w:rsidR="0011633D" w:rsidP="0011633D" w:rsidRDefault="0011633D" w14:paraId="6502B5FF" w14:textId="77777777">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rsidRPr="00555C67" w:rsidR="0011633D" w:rsidP="0011633D" w:rsidRDefault="0011633D" w14:paraId="340CF777" w14:textId="77777777">
      <w:pPr>
        <w:spacing w:before="60" w:after="60"/>
        <w:jc w:val="center"/>
        <w:rPr>
          <w:rFonts w:ascii="Arial" w:hAnsi="Arial" w:cs="Arial"/>
          <w:sz w:val="22"/>
          <w:szCs w:val="22"/>
        </w:rPr>
      </w:pPr>
      <w:r w:rsidRPr="00555C67">
        <w:rPr>
          <w:rFonts w:ascii="Arial" w:hAnsi="Arial" w:cs="Arial"/>
          <w:sz w:val="22"/>
          <w:szCs w:val="22"/>
        </w:rPr>
        <w:t xml:space="preserve"> </w:t>
      </w:r>
    </w:p>
    <w:p w:rsidRPr="00215B60" w:rsidR="0011633D" w:rsidP="00026DEA" w:rsidRDefault="0011633D" w14:paraId="124FD368" w14:textId="0C753F55">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w:t>
      </w:r>
      <w:r w:rsidRPr="00215B60">
        <w:rPr>
          <w:rFonts w:ascii="Arial" w:hAnsi="Arial" w:cs="Arial"/>
          <w:color w:val="000000" w:themeColor="text1"/>
          <w:sz w:val="22"/>
          <w:szCs w:val="22"/>
        </w:rPr>
        <w:t>siūlomas preke</w:t>
      </w:r>
      <w:r w:rsidRPr="00215B60" w:rsidR="00215B60">
        <w:rPr>
          <w:rFonts w:ascii="Arial" w:hAnsi="Arial" w:cs="Arial"/>
          <w:color w:val="000000" w:themeColor="text1"/>
          <w:sz w:val="22"/>
          <w:szCs w:val="22"/>
        </w:rPr>
        <w:t>s.</w:t>
      </w:r>
    </w:p>
    <w:bookmarkEnd w:id="1"/>
    <w:p w:rsidRPr="00337005" w:rsidR="005E78AB" w:rsidP="00337005" w:rsidRDefault="005E78AB" w14:paraId="11395014" w14:textId="36209670">
      <w:pPr>
        <w:spacing w:after="200" w:line="276" w:lineRule="auto"/>
        <w:rPr>
          <w:rFonts w:ascii="Arial" w:hAnsi="Arial"/>
        </w:rPr>
      </w:pPr>
    </w:p>
    <w:sectPr w:rsidRPr="00337005" w:rsidR="005E78AB"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7E31" w:rsidP="0043350F" w:rsidRDefault="00717E31" w14:paraId="60C347D1" w14:textId="77777777">
      <w:r>
        <w:separator/>
      </w:r>
    </w:p>
  </w:endnote>
  <w:endnote w:type="continuationSeparator" w:id="0">
    <w:p w:rsidR="00717E31" w:rsidP="0043350F" w:rsidRDefault="00717E31" w14:paraId="27C85E32" w14:textId="77777777">
      <w:r>
        <w:continuationSeparator/>
      </w:r>
    </w:p>
  </w:endnote>
  <w:endnote w:type="continuationNotice" w:id="1">
    <w:p w:rsidR="00717E31" w:rsidRDefault="00717E31" w14:paraId="3D39979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rsidR="00632099" w:rsidRDefault="00D623F7" w14:paraId="285DD974" w14:textId="7777777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Pr="00B87BD0" w:rsidR="002A0DAA">
          <w:rPr>
            <w:rFonts w:ascii="Arial" w:hAnsi="Arial" w:cs="Arial"/>
            <w:noProof/>
            <w:sz w:val="22"/>
            <w:szCs w:val="22"/>
          </w:rPr>
          <w:t>4</w:t>
        </w:r>
        <w:r w:rsidRPr="00337005">
          <w:rPr>
            <w:rFonts w:ascii="Arial" w:hAnsi="Arial"/>
            <w:sz w:val="22"/>
          </w:rPr>
          <w:fldChar w:fldCharType="end"/>
        </w:r>
      </w:p>
      <w:p w:rsidRPr="00324016" w:rsidR="00D623F7" w:rsidP="00324016" w:rsidRDefault="78C6240D" w14:paraId="62DAB853" w14:textId="39AA83A3">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7E31" w:rsidP="0043350F" w:rsidRDefault="00717E31" w14:paraId="659B2C3F" w14:textId="77777777">
      <w:r>
        <w:separator/>
      </w:r>
    </w:p>
  </w:footnote>
  <w:footnote w:type="continuationSeparator" w:id="0">
    <w:p w:rsidR="00717E31" w:rsidP="0043350F" w:rsidRDefault="00717E31" w14:paraId="6DDF4499" w14:textId="77777777">
      <w:r>
        <w:continuationSeparator/>
      </w:r>
    </w:p>
  </w:footnote>
  <w:footnote w:type="continuationNotice" w:id="1">
    <w:p w:rsidR="00717E31" w:rsidRDefault="00717E31" w14:paraId="21177714" w14:textId="77777777"/>
  </w:footnote>
  <w:footnote w:id="2">
    <w:p w:rsidRPr="006001C5" w:rsidR="00CD1882" w:rsidRDefault="00CD1882" w14:paraId="15525222" w14:textId="120ACC63">
      <w:pPr>
        <w:pStyle w:val="FootnoteText"/>
        <w:rPr>
          <w:rFonts w:ascii="Arial" w:hAnsi="Arial" w:cs="Arial"/>
          <w:sz w:val="16"/>
          <w:szCs w:val="16"/>
        </w:rPr>
      </w:pPr>
      <w:r>
        <w:rPr>
          <w:rStyle w:val="FootnoteReference"/>
        </w:rPr>
        <w:footnoteRef/>
      </w:r>
      <w:r>
        <w:t xml:space="preserve"> </w:t>
      </w:r>
      <w:r w:rsidRPr="006001C5" w:rsidR="006001C5">
        <w:rPr>
          <w:rFonts w:ascii="Arial" w:hAnsi="Arial" w:cs="Arial"/>
          <w:sz w:val="16"/>
          <w:szCs w:val="16"/>
        </w:rPr>
        <w:t>Pildoma, jei pasitelkiamas subtiekėjas.</w:t>
      </w:r>
    </w:p>
  </w:footnote>
  <w:footnote w:id="3">
    <w:p w:rsidRPr="00335217" w:rsidR="00A41894" w:rsidP="005D64E0" w:rsidRDefault="00A41894" w14:paraId="7EDCC2FC"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rsidRPr="00335217" w:rsidR="00A41894" w:rsidP="003F0D3C" w:rsidRDefault="00A41894" w14:paraId="295B9CE9"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rsidR="00123695" w:rsidP="00123695" w:rsidRDefault="00123695" w14:paraId="28A0B685" w14:textId="63FBEB1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rsidRPr="00525DF2" w:rsidR="00123695" w:rsidP="00123695" w:rsidRDefault="00123695" w14:paraId="3886DC91" w14:textId="7777777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rsidRPr="00525DF2" w:rsidR="00123695" w:rsidP="00123695" w:rsidRDefault="00123695" w14:paraId="416EE06D" w14:textId="7777777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481B87" w:rsidRDefault="00D623F7" w14:paraId="0C9D8FEF" w14:textId="7D683A36">
    <w:pPr>
      <w:pStyle w:val="Header"/>
      <w:tabs>
        <w:tab w:val="clear" w:pos="4153"/>
        <w:tab w:val="clear" w:pos="8306"/>
        <w:tab w:val="left" w:pos="4005"/>
      </w:tabs>
      <w:rPr>
        <w:sz w:val="10"/>
      </w:rPr>
    </w:pPr>
  </w:p>
  <w:p w:rsidR="00D623F7" w:rsidRDefault="00D623F7" w14:paraId="3A8733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186838" w:rsidRDefault="006F6EC2" w14:paraId="071BEC65" w14:textId="47064CB0">
    <w:pPr>
      <w:pStyle w:val="Header"/>
      <w:jc w:val="right"/>
    </w:pPr>
    <w:r w:rsidRPr="0021783E">
      <w:rPr>
        <w:rFonts w:ascii="Arial" w:hAnsi="Arial" w:cs="Arial"/>
        <w:sz w:val="22"/>
        <w:szCs w:val="22"/>
      </w:rPr>
      <w:t>S</w:t>
    </w:r>
    <w:r w:rsidRPr="0021783E" w:rsidR="009B570A">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Pr="00206DB5"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hint="default" w:eastAsia="Calibri" w:cs="Times New Roman"/>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421F"/>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0D5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3CEC"/>
    <w:rsid w:val="00215B60"/>
    <w:rsid w:val="00216585"/>
    <w:rsid w:val="00216CD4"/>
    <w:rsid w:val="00216D1A"/>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2B2A"/>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122"/>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242B"/>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19C2"/>
    <w:rsid w:val="007126C9"/>
    <w:rsid w:val="007166DA"/>
    <w:rsid w:val="00716E5B"/>
    <w:rsid w:val="00717D33"/>
    <w:rsid w:val="00717E31"/>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41B7"/>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0578"/>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378"/>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E5"/>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1E05"/>
    <w:rsid w:val="00D93793"/>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4793BF"/>
    <w:rsid w:val="37784FC1"/>
    <w:rsid w:val="3E99DDC7"/>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F265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hyperlink" Target="https://ltg.lt/apie-mus/valdymas/vidaus-teises-aktai/" TargetMode="Externa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hyperlink" Target="https://ltg.lt/apie-mus/korupcijos-prevencija/" TargetMode="External" Id="rId17" /><Relationship Type="http://schemas.openxmlformats.org/officeDocument/2006/relationships/customXml" Target="../customXml/item2.xml" Id="rId2" /><Relationship Type="http://schemas.openxmlformats.org/officeDocument/2006/relationships/hyperlink" Target="https://ltg.lt/apie-mus/valdymas/vidaus-teises-aktai/"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www.ltg.lt" TargetMode="Externa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3" ma:contentTypeDescription="Kurkite naują dokumentą." ma:contentTypeScope="" ma:versionID="2feda3c798b69fa7da31e11f54e6d1af">
  <xsd:schema xmlns:xsd="http://www.w3.org/2001/XMLSchema" xmlns:xs="http://www.w3.org/2001/XMLSchema" xmlns:p="http://schemas.microsoft.com/office/2006/metadata/properties" xmlns:ns2="2bd0af9c-3280-481e-bf69-0cbdb03b6a67" targetNamespace="http://schemas.microsoft.com/office/2006/metadata/properties" ma:root="true" ma:fieldsID="c4cd47482ecb73f344faeff76db1e8a1" ns2:_="">
    <xsd:import namespace="2bd0af9c-3280-481e-bf69-0cbdb03b6a6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0af9c-3280-481e-bf69-0cbdb03b6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0BD9EAD-C6CC-41BB-8ECB-187F8CD60125}"/>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Miglė Sejonė</cp:lastModifiedBy>
  <cp:revision>2</cp:revision>
  <dcterms:created xsi:type="dcterms:W3CDTF">2024-01-17T08:51:00Z</dcterms:created>
  <dcterms:modified xsi:type="dcterms:W3CDTF">2026-07-02T10:39:15Z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0x010100D42E5799D6EADE468AFF2F8D41D93F5A</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